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4A413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743ED9" wp14:editId="759BEFFB">
                <wp:simplePos x="0" y="0"/>
                <wp:positionH relativeFrom="page">
                  <wp:posOffset>4675367</wp:posOffset>
                </wp:positionH>
                <wp:positionV relativeFrom="page">
                  <wp:posOffset>2218414</wp:posOffset>
                </wp:positionV>
                <wp:extent cx="2361537" cy="274320"/>
                <wp:effectExtent l="0" t="0" r="127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0BB3" w:rsidRPr="004C6B99" w:rsidRDefault="004A413E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A413E">
                              <w:rPr>
                                <w:szCs w:val="28"/>
                                <w:lang w:val="ru-RU"/>
                              </w:rPr>
                              <w:t>СЭД-2023-299-01-01-07.С-7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68.15pt;margin-top:174.7pt;width:185.9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" filled="f" stroked="f">
                <v:textbox inset="0,0,0,0">
                  <w:txbxContent>
                    <w:p w:rsidR="00F60BB3" w:rsidRPr="004C6B99" w:rsidRDefault="004A413E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A413E">
                        <w:rPr>
                          <w:szCs w:val="28"/>
                          <w:lang w:val="ru-RU"/>
                        </w:rPr>
                        <w:t>СЭД-2023-299-01-01-07.С-7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95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2B352A8E" wp14:editId="31AE6141">
                <wp:simplePos x="0" y="0"/>
                <wp:positionH relativeFrom="page">
                  <wp:posOffset>890546</wp:posOffset>
                </wp:positionH>
                <wp:positionV relativeFrom="page">
                  <wp:posOffset>3045350</wp:posOffset>
                </wp:positionV>
                <wp:extent cx="2615979" cy="1566407"/>
                <wp:effectExtent l="0" t="0" r="1333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566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A31" w:rsidRDefault="00F60BB3" w:rsidP="00EC4A31">
                            <w:pPr>
                              <w:pStyle w:val="a5"/>
                              <w:spacing w:after="0"/>
                            </w:pPr>
                            <w:r>
                              <w:t xml:space="preserve">О централизации бухгалтерского (бюджетного), статистического, налогового учета, отдельных направлений кадрового учета и составления отчетности в органах местного самоуправления </w:t>
                            </w:r>
                          </w:p>
                          <w:p w:rsidR="00F60BB3" w:rsidRDefault="00F60BB3" w:rsidP="00F60BB3">
                            <w:pPr>
                              <w:pStyle w:val="a5"/>
                            </w:pPr>
                            <w:r>
                              <w:t xml:space="preserve">и муниципальных </w:t>
                            </w:r>
                            <w:proofErr w:type="gramStart"/>
                            <w:r>
                              <w:t>учреждениях</w:t>
                            </w:r>
                            <w:proofErr w:type="gramEnd"/>
                            <w:r>
                              <w:t xml:space="preserve"> Пермского муниципального округа</w:t>
                            </w: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DB5782">
                            <w:pPr>
                              <w:pStyle w:val="a6"/>
                            </w:pPr>
                          </w:p>
                          <w:p w:rsidR="00F60BB3" w:rsidRPr="00DB5782" w:rsidRDefault="00F60BB3" w:rsidP="00DB5782">
                            <w:pPr>
                              <w:pStyle w:val="a6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Default="00F60BB3" w:rsidP="00105296">
                            <w:pPr>
                              <w:pStyle w:val="a5"/>
                            </w:pPr>
                          </w:p>
                          <w:p w:rsidR="00F60BB3" w:rsidRPr="00105296" w:rsidRDefault="00F60BB3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39.8pt;width:206pt;height:123.35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vCrQIAAKo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" filled="f" stroked="f">
                <v:textbox inset="0,0,0,0">
                  <w:txbxContent>
                    <w:p w:rsidR="00EC4A31" w:rsidRDefault="00F60BB3" w:rsidP="00EC4A31">
                      <w:pPr>
                        <w:pStyle w:val="a5"/>
                        <w:spacing w:after="0"/>
                      </w:pPr>
                      <w:r>
                        <w:t xml:space="preserve">О централизации бухгалтерского (бюджетного), статистического, налогового учета, отдельных направлений кадрового учета и составления отчетности в органах местного самоуправления </w:t>
                      </w:r>
                    </w:p>
                    <w:p w:rsidR="00F60BB3" w:rsidRDefault="00F60BB3" w:rsidP="00F60BB3">
                      <w:pPr>
                        <w:pStyle w:val="a5"/>
                      </w:pPr>
                      <w:r>
                        <w:t xml:space="preserve">и муниципальных </w:t>
                      </w:r>
                      <w:proofErr w:type="gramStart"/>
                      <w:r>
                        <w:t>учреждениях</w:t>
                      </w:r>
                      <w:proofErr w:type="gramEnd"/>
                      <w:r>
                        <w:t xml:space="preserve"> Пермского муниципального округа</w:t>
                      </w: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Default="00F60BB3" w:rsidP="00DB5782">
                      <w:pPr>
                        <w:pStyle w:val="a6"/>
                      </w:pPr>
                    </w:p>
                    <w:p w:rsidR="00F60BB3" w:rsidRPr="00DB5782" w:rsidRDefault="00F60BB3" w:rsidP="00DB5782">
                      <w:pPr>
                        <w:pStyle w:val="a6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Default="00F60BB3" w:rsidP="00105296">
                      <w:pPr>
                        <w:pStyle w:val="a5"/>
                      </w:pPr>
                    </w:p>
                    <w:p w:rsidR="00F60BB3" w:rsidRPr="00105296" w:rsidRDefault="00F60BB3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954" w:rsidRPr="00B16141">
        <w:rPr>
          <w:noProof/>
          <w:sz w:val="24"/>
          <w:szCs w:val="28"/>
        </w:rPr>
        <w:drawing>
          <wp:anchor distT="0" distB="0" distL="114300" distR="114300" simplePos="0" relativeHeight="251653630" behindDoc="0" locked="0" layoutInCell="1" allowOverlap="1" wp14:anchorId="09D5C206" wp14:editId="688117A0">
            <wp:simplePos x="0" y="0"/>
            <wp:positionH relativeFrom="page">
              <wp:posOffset>882015</wp:posOffset>
            </wp:positionH>
            <wp:positionV relativeFrom="page">
              <wp:posOffset>365125</wp:posOffset>
            </wp:positionV>
            <wp:extent cx="6033135" cy="2743200"/>
            <wp:effectExtent l="0" t="0" r="5715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B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D29132" wp14:editId="2F18F1BF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0BB3" w:rsidRPr="004C6B99" w:rsidRDefault="004A413E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:rsidR="00F60BB3" w:rsidRPr="004C6B99" w:rsidRDefault="004A413E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5782" w:rsidRDefault="00DB5782" w:rsidP="00853954">
      <w:pPr>
        <w:pStyle w:val="a5"/>
        <w:spacing w:before="960" w:after="0" w:line="480" w:lineRule="exact"/>
        <w:ind w:firstLine="720"/>
        <w:rPr>
          <w:b w:val="0"/>
          <w:szCs w:val="28"/>
        </w:rPr>
      </w:pPr>
    </w:p>
    <w:p w:rsidR="004D2147" w:rsidRPr="00853954" w:rsidRDefault="00F60BB3" w:rsidP="00853954">
      <w:pPr>
        <w:spacing w:line="360" w:lineRule="exact"/>
        <w:ind w:firstLine="709"/>
        <w:jc w:val="both"/>
        <w:rPr>
          <w:sz w:val="28"/>
          <w:szCs w:val="28"/>
        </w:rPr>
      </w:pPr>
      <w:r w:rsidRPr="00853954">
        <w:rPr>
          <w:sz w:val="28"/>
          <w:szCs w:val="28"/>
        </w:rPr>
        <w:t>В соответствии</w:t>
      </w:r>
      <w:r w:rsidR="004D2147" w:rsidRPr="00853954">
        <w:rPr>
          <w:sz w:val="28"/>
          <w:szCs w:val="28"/>
        </w:rPr>
        <w:t xml:space="preserve"> </w:t>
      </w:r>
      <w:r w:rsidR="00853954">
        <w:rPr>
          <w:sz w:val="28"/>
          <w:szCs w:val="28"/>
        </w:rPr>
        <w:t>с Ф</w:t>
      </w:r>
      <w:r w:rsidR="00321486" w:rsidRPr="00853954">
        <w:rPr>
          <w:sz w:val="28"/>
          <w:szCs w:val="28"/>
          <w:lang w:eastAsia="en-US"/>
        </w:rPr>
        <w:t>едеральным законом от 06</w:t>
      </w:r>
      <w:r w:rsidR="004D2147" w:rsidRPr="00853954">
        <w:rPr>
          <w:sz w:val="28"/>
          <w:szCs w:val="28"/>
          <w:lang w:eastAsia="en-US"/>
        </w:rPr>
        <w:t xml:space="preserve"> декабря 2011 г</w:t>
      </w:r>
      <w:r w:rsidR="00853954">
        <w:rPr>
          <w:sz w:val="28"/>
          <w:szCs w:val="28"/>
          <w:lang w:eastAsia="en-US"/>
        </w:rPr>
        <w:t>.</w:t>
      </w:r>
      <w:r w:rsidR="00321486" w:rsidRPr="00853954">
        <w:rPr>
          <w:sz w:val="28"/>
          <w:szCs w:val="28"/>
          <w:lang w:eastAsia="en-US"/>
        </w:rPr>
        <w:t xml:space="preserve"> № 402-ФЗ «О бухгалтерском учете», </w:t>
      </w:r>
      <w:r w:rsidR="008829D4" w:rsidRPr="00853954">
        <w:rPr>
          <w:sz w:val="28"/>
          <w:szCs w:val="28"/>
          <w:lang w:eastAsia="en-US"/>
        </w:rPr>
        <w:t xml:space="preserve">пунктом 1 части 1 статьи 33 </w:t>
      </w:r>
      <w:r w:rsidR="00E04ACB" w:rsidRPr="00853954">
        <w:rPr>
          <w:sz w:val="28"/>
          <w:szCs w:val="28"/>
        </w:rPr>
        <w:t>Устава Пермского муниципального округа Пермского края</w:t>
      </w:r>
      <w:r w:rsidR="004D2147" w:rsidRPr="00853954">
        <w:rPr>
          <w:sz w:val="28"/>
          <w:szCs w:val="28"/>
        </w:rPr>
        <w:t>,</w:t>
      </w:r>
      <w:r w:rsidR="00E04ACB" w:rsidRPr="00853954">
        <w:rPr>
          <w:sz w:val="28"/>
          <w:szCs w:val="28"/>
          <w:lang w:eastAsia="en-US"/>
        </w:rPr>
        <w:t xml:space="preserve"> </w:t>
      </w:r>
      <w:r w:rsidRPr="00853954">
        <w:rPr>
          <w:sz w:val="28"/>
          <w:szCs w:val="28"/>
          <w:lang w:eastAsia="en-US"/>
        </w:rPr>
        <w:t xml:space="preserve">в целях </w:t>
      </w:r>
      <w:r w:rsidR="004D2147" w:rsidRPr="00853954">
        <w:rPr>
          <w:sz w:val="28"/>
          <w:szCs w:val="28"/>
          <w:lang w:eastAsia="en-US"/>
        </w:rPr>
        <w:t>повышения уровня открытости и прозрачности бю</w:t>
      </w:r>
      <w:bookmarkStart w:id="0" w:name="_GoBack"/>
      <w:bookmarkEnd w:id="0"/>
      <w:r w:rsidR="004D2147" w:rsidRPr="00853954">
        <w:rPr>
          <w:sz w:val="28"/>
          <w:szCs w:val="28"/>
          <w:lang w:eastAsia="en-US"/>
        </w:rPr>
        <w:t>джетного процесса</w:t>
      </w:r>
      <w:r w:rsidR="004D2147" w:rsidRPr="00853954">
        <w:rPr>
          <w:sz w:val="28"/>
          <w:szCs w:val="28"/>
        </w:rPr>
        <w:t xml:space="preserve"> и </w:t>
      </w:r>
      <w:r w:rsidR="004D2147" w:rsidRPr="00853954">
        <w:rPr>
          <w:sz w:val="28"/>
          <w:szCs w:val="28"/>
          <w:lang w:eastAsia="en-US"/>
        </w:rPr>
        <w:t xml:space="preserve">эффективности бюджетных расходов на территории </w:t>
      </w:r>
      <w:r w:rsidRPr="00853954">
        <w:rPr>
          <w:sz w:val="28"/>
          <w:szCs w:val="28"/>
          <w:lang w:eastAsia="en-US"/>
        </w:rPr>
        <w:t>П</w:t>
      </w:r>
      <w:r w:rsidR="00321486" w:rsidRPr="00853954">
        <w:rPr>
          <w:sz w:val="28"/>
          <w:szCs w:val="28"/>
          <w:lang w:eastAsia="en-US"/>
        </w:rPr>
        <w:t>ермского муниципального округа</w:t>
      </w:r>
      <w:r w:rsidR="006A0967">
        <w:rPr>
          <w:sz w:val="28"/>
          <w:szCs w:val="28"/>
        </w:rPr>
        <w:t>:</w:t>
      </w:r>
      <w:r w:rsidRPr="00853954">
        <w:rPr>
          <w:sz w:val="28"/>
          <w:szCs w:val="28"/>
        </w:rPr>
        <w:t xml:space="preserve"> </w:t>
      </w:r>
    </w:p>
    <w:p w:rsidR="00F60BB3" w:rsidRPr="00853954" w:rsidRDefault="00F60BB3" w:rsidP="00853954">
      <w:pPr>
        <w:pStyle w:val="af7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rStyle w:val="af8"/>
          <w:b w:val="0"/>
          <w:bCs w:val="0"/>
          <w:sz w:val="28"/>
          <w:szCs w:val="28"/>
          <w:lang w:eastAsia="en-US"/>
        </w:rPr>
      </w:pPr>
      <w:r w:rsidRPr="00853954">
        <w:rPr>
          <w:rStyle w:val="af8"/>
          <w:b w:val="0"/>
          <w:sz w:val="28"/>
          <w:szCs w:val="28"/>
        </w:rPr>
        <w:t xml:space="preserve">Функции по централизации бухгалтерского (бюджетного), </w:t>
      </w:r>
      <w:r w:rsidR="00853422" w:rsidRPr="00853954">
        <w:rPr>
          <w:rStyle w:val="af8"/>
          <w:b w:val="0"/>
          <w:sz w:val="28"/>
          <w:szCs w:val="28"/>
        </w:rPr>
        <w:t>статистического, налогового</w:t>
      </w:r>
      <w:r w:rsidRPr="00853954">
        <w:rPr>
          <w:rStyle w:val="af8"/>
          <w:b w:val="0"/>
          <w:sz w:val="28"/>
          <w:szCs w:val="28"/>
        </w:rPr>
        <w:t xml:space="preserve"> учета,</w:t>
      </w:r>
      <w:r w:rsidR="00853422" w:rsidRPr="00853954">
        <w:rPr>
          <w:rStyle w:val="af8"/>
          <w:b w:val="0"/>
          <w:sz w:val="28"/>
          <w:szCs w:val="28"/>
        </w:rPr>
        <w:t xml:space="preserve"> отдельных направлений</w:t>
      </w:r>
      <w:r w:rsidRPr="00853954">
        <w:rPr>
          <w:rStyle w:val="af8"/>
          <w:b w:val="0"/>
          <w:sz w:val="28"/>
          <w:szCs w:val="28"/>
        </w:rPr>
        <w:t xml:space="preserve"> </w:t>
      </w:r>
      <w:r w:rsidR="00853422" w:rsidRPr="00853954">
        <w:rPr>
          <w:rStyle w:val="af8"/>
          <w:b w:val="0"/>
          <w:sz w:val="28"/>
          <w:szCs w:val="28"/>
        </w:rPr>
        <w:t>кадрового учета и</w:t>
      </w:r>
      <w:r w:rsidR="006A0967">
        <w:rPr>
          <w:rStyle w:val="af8"/>
          <w:b w:val="0"/>
          <w:sz w:val="28"/>
          <w:szCs w:val="28"/>
        </w:rPr>
        <w:t>  </w:t>
      </w:r>
      <w:r w:rsidR="00853422" w:rsidRPr="00853954">
        <w:rPr>
          <w:rStyle w:val="af8"/>
          <w:b w:val="0"/>
          <w:sz w:val="28"/>
          <w:szCs w:val="28"/>
        </w:rPr>
        <w:t xml:space="preserve">составления отчетности </w:t>
      </w:r>
      <w:r w:rsidRPr="00853954">
        <w:rPr>
          <w:rStyle w:val="af8"/>
          <w:b w:val="0"/>
          <w:sz w:val="28"/>
          <w:szCs w:val="28"/>
        </w:rPr>
        <w:t xml:space="preserve">в органах местного самоуправления, </w:t>
      </w:r>
      <w:r w:rsidR="00853422" w:rsidRPr="00853954">
        <w:rPr>
          <w:rStyle w:val="af8"/>
          <w:b w:val="0"/>
          <w:sz w:val="28"/>
          <w:szCs w:val="28"/>
        </w:rPr>
        <w:t>казенных</w:t>
      </w:r>
      <w:r w:rsidR="002D0A7E" w:rsidRPr="00853954">
        <w:rPr>
          <w:rStyle w:val="af8"/>
          <w:b w:val="0"/>
          <w:sz w:val="28"/>
          <w:szCs w:val="28"/>
        </w:rPr>
        <w:t>,</w:t>
      </w:r>
      <w:r w:rsidR="00853422" w:rsidRPr="00853954">
        <w:rPr>
          <w:rStyle w:val="af8"/>
          <w:b w:val="0"/>
          <w:sz w:val="28"/>
          <w:szCs w:val="28"/>
        </w:rPr>
        <w:t xml:space="preserve"> </w:t>
      </w:r>
      <w:r w:rsidR="00DE2C53" w:rsidRPr="00853954">
        <w:rPr>
          <w:rStyle w:val="af8"/>
          <w:b w:val="0"/>
          <w:sz w:val="28"/>
          <w:szCs w:val="28"/>
        </w:rPr>
        <w:t>автономных и бюджетных учреждени</w:t>
      </w:r>
      <w:r w:rsidR="002D0A7E" w:rsidRPr="00853954">
        <w:rPr>
          <w:rStyle w:val="af8"/>
          <w:b w:val="0"/>
          <w:sz w:val="28"/>
          <w:szCs w:val="28"/>
        </w:rPr>
        <w:t>ях</w:t>
      </w:r>
      <w:r w:rsidRPr="00853954">
        <w:rPr>
          <w:rStyle w:val="af8"/>
          <w:b w:val="0"/>
          <w:sz w:val="28"/>
          <w:szCs w:val="28"/>
        </w:rPr>
        <w:t xml:space="preserve"> </w:t>
      </w:r>
      <w:r w:rsidR="00DE2C53" w:rsidRPr="00853954">
        <w:rPr>
          <w:rStyle w:val="af8"/>
          <w:b w:val="0"/>
          <w:sz w:val="28"/>
          <w:szCs w:val="28"/>
        </w:rPr>
        <w:t>Пермского муниципального округа</w:t>
      </w:r>
      <w:r w:rsidRPr="00853954">
        <w:rPr>
          <w:rStyle w:val="af8"/>
          <w:b w:val="0"/>
          <w:sz w:val="28"/>
          <w:szCs w:val="28"/>
        </w:rPr>
        <w:t xml:space="preserve">  возложить на МКУ «ЦБУ Пермского муниципальн</w:t>
      </w:r>
      <w:r w:rsidR="00DE2C53" w:rsidRPr="00853954">
        <w:rPr>
          <w:rStyle w:val="af8"/>
          <w:b w:val="0"/>
          <w:sz w:val="28"/>
          <w:szCs w:val="28"/>
        </w:rPr>
        <w:t>ого района» (далее – МКУ «ЦБУ»).</w:t>
      </w:r>
    </w:p>
    <w:p w:rsidR="00F60BB3" w:rsidRPr="00853954" w:rsidRDefault="00F60BB3" w:rsidP="00853954">
      <w:pPr>
        <w:pStyle w:val="af7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853954">
        <w:rPr>
          <w:sz w:val="28"/>
          <w:szCs w:val="28"/>
          <w:lang w:eastAsia="en-US"/>
        </w:rPr>
        <w:t xml:space="preserve">Руководителям </w:t>
      </w:r>
      <w:r w:rsidR="005336D0" w:rsidRPr="00853954">
        <w:rPr>
          <w:rStyle w:val="af8"/>
          <w:b w:val="0"/>
          <w:sz w:val="28"/>
          <w:szCs w:val="28"/>
        </w:rPr>
        <w:t>органов местного самоуправления, функциональных и</w:t>
      </w:r>
      <w:r w:rsidR="006A0967">
        <w:rPr>
          <w:rStyle w:val="af8"/>
          <w:b w:val="0"/>
          <w:sz w:val="28"/>
          <w:szCs w:val="28"/>
        </w:rPr>
        <w:t> </w:t>
      </w:r>
      <w:r w:rsidR="005336D0" w:rsidRPr="00853954">
        <w:rPr>
          <w:rStyle w:val="af8"/>
          <w:b w:val="0"/>
          <w:sz w:val="28"/>
          <w:szCs w:val="28"/>
        </w:rPr>
        <w:t xml:space="preserve">территориальных </w:t>
      </w:r>
      <w:r w:rsidR="0003322C" w:rsidRPr="00853954">
        <w:rPr>
          <w:rStyle w:val="af8"/>
          <w:b w:val="0"/>
          <w:sz w:val="28"/>
          <w:szCs w:val="28"/>
        </w:rPr>
        <w:t>органов</w:t>
      </w:r>
      <w:r w:rsidR="005336D0" w:rsidRPr="00853954">
        <w:rPr>
          <w:rStyle w:val="af8"/>
          <w:b w:val="0"/>
          <w:sz w:val="28"/>
          <w:szCs w:val="28"/>
        </w:rPr>
        <w:t xml:space="preserve"> администрации Пермского </w:t>
      </w:r>
      <w:r w:rsidR="0003322C" w:rsidRPr="00853954">
        <w:rPr>
          <w:rStyle w:val="af8"/>
          <w:b w:val="0"/>
          <w:sz w:val="28"/>
          <w:szCs w:val="28"/>
        </w:rPr>
        <w:t xml:space="preserve">муниципального </w:t>
      </w:r>
      <w:r w:rsidR="005336D0" w:rsidRPr="00853954">
        <w:rPr>
          <w:rStyle w:val="af8"/>
          <w:b w:val="0"/>
          <w:sz w:val="28"/>
          <w:szCs w:val="28"/>
        </w:rPr>
        <w:t>округа, муниципальных казенных, автономных и бюджетных учреждений Пермского муниципального округа</w:t>
      </w:r>
      <w:r w:rsidR="006C5878" w:rsidRPr="00853954">
        <w:rPr>
          <w:rStyle w:val="af8"/>
          <w:b w:val="0"/>
          <w:sz w:val="28"/>
          <w:szCs w:val="28"/>
        </w:rPr>
        <w:t>, не передавши</w:t>
      </w:r>
      <w:r w:rsidR="00B521EB" w:rsidRPr="00853954">
        <w:rPr>
          <w:rStyle w:val="af8"/>
          <w:b w:val="0"/>
          <w:sz w:val="28"/>
          <w:szCs w:val="28"/>
        </w:rPr>
        <w:t>х</w:t>
      </w:r>
      <w:r w:rsidR="006C5878" w:rsidRPr="00853954">
        <w:rPr>
          <w:rStyle w:val="af8"/>
          <w:b w:val="0"/>
          <w:sz w:val="28"/>
          <w:szCs w:val="28"/>
        </w:rPr>
        <w:t xml:space="preserve"> функции по централизации бухгалтерского (бюджетного), статистического, налогового учета, отдельных направлений кадрового учета и составления отчетности</w:t>
      </w:r>
      <w:r w:rsidR="006A0967">
        <w:rPr>
          <w:rStyle w:val="af8"/>
          <w:b w:val="0"/>
          <w:sz w:val="28"/>
          <w:szCs w:val="28"/>
        </w:rPr>
        <w:t>,</w:t>
      </w:r>
      <w:r w:rsidR="006C5878" w:rsidRPr="00853954">
        <w:rPr>
          <w:rStyle w:val="af8"/>
          <w:b w:val="0"/>
          <w:sz w:val="28"/>
          <w:szCs w:val="28"/>
        </w:rPr>
        <w:t xml:space="preserve"> </w:t>
      </w:r>
      <w:r w:rsidR="00DE2C53" w:rsidRPr="00853954">
        <w:rPr>
          <w:sz w:val="28"/>
          <w:szCs w:val="28"/>
          <w:lang w:eastAsia="en-US"/>
        </w:rPr>
        <w:t xml:space="preserve">в </w:t>
      </w:r>
      <w:r w:rsidR="00CE1F3F" w:rsidRPr="00853954">
        <w:rPr>
          <w:sz w:val="28"/>
          <w:szCs w:val="28"/>
          <w:lang w:eastAsia="en-US"/>
        </w:rPr>
        <w:t>течение 3</w:t>
      </w:r>
      <w:r w:rsidR="002D0A7E" w:rsidRPr="00853954">
        <w:rPr>
          <w:sz w:val="28"/>
          <w:szCs w:val="28"/>
          <w:lang w:eastAsia="en-US"/>
        </w:rPr>
        <w:t xml:space="preserve"> рабочих дней с момента принятия настоящего распоряжения</w:t>
      </w:r>
      <w:r w:rsidRPr="00853954">
        <w:rPr>
          <w:sz w:val="28"/>
          <w:szCs w:val="28"/>
          <w:lang w:eastAsia="en-US"/>
        </w:rPr>
        <w:t xml:space="preserve"> заключить </w:t>
      </w:r>
      <w:r w:rsidR="00DE2C53" w:rsidRPr="00853954">
        <w:rPr>
          <w:sz w:val="28"/>
          <w:szCs w:val="28"/>
          <w:lang w:eastAsia="en-US"/>
        </w:rPr>
        <w:t xml:space="preserve">с МКУ «ЦБУ» </w:t>
      </w:r>
      <w:r w:rsidRPr="00853954">
        <w:rPr>
          <w:sz w:val="28"/>
          <w:szCs w:val="28"/>
          <w:lang w:eastAsia="en-US"/>
        </w:rPr>
        <w:t xml:space="preserve">соглашение </w:t>
      </w:r>
      <w:r w:rsidR="002D0A7E" w:rsidRPr="00853954">
        <w:rPr>
          <w:sz w:val="28"/>
          <w:szCs w:val="28"/>
          <w:lang w:eastAsia="en-US"/>
        </w:rPr>
        <w:t>о передаче функций по ведению бухгалтерского (бюджетного</w:t>
      </w:r>
      <w:proofErr w:type="gramEnd"/>
      <w:r w:rsidR="002D0A7E" w:rsidRPr="00853954">
        <w:rPr>
          <w:sz w:val="28"/>
          <w:szCs w:val="28"/>
          <w:lang w:eastAsia="en-US"/>
        </w:rPr>
        <w:t>), налогового, статистического учета</w:t>
      </w:r>
      <w:r w:rsidRPr="00853954">
        <w:rPr>
          <w:sz w:val="28"/>
          <w:szCs w:val="28"/>
          <w:lang w:eastAsia="en-US"/>
        </w:rPr>
        <w:t>, отдельных направлений кадрового учета и</w:t>
      </w:r>
      <w:r w:rsidR="006A0967">
        <w:rPr>
          <w:sz w:val="28"/>
          <w:szCs w:val="28"/>
          <w:lang w:eastAsia="en-US"/>
        </w:rPr>
        <w:t> </w:t>
      </w:r>
      <w:r w:rsidRPr="00853954">
        <w:rPr>
          <w:sz w:val="28"/>
          <w:szCs w:val="28"/>
          <w:lang w:eastAsia="en-US"/>
        </w:rPr>
        <w:t>составлению отчетности</w:t>
      </w:r>
      <w:r w:rsidR="002D0A7E" w:rsidRPr="00853954">
        <w:rPr>
          <w:sz w:val="28"/>
          <w:szCs w:val="28"/>
          <w:lang w:eastAsia="en-US"/>
        </w:rPr>
        <w:t xml:space="preserve"> (далее – соглашение).</w:t>
      </w:r>
    </w:p>
    <w:p w:rsidR="002D0A7E" w:rsidRPr="00853954" w:rsidRDefault="002D0A7E" w:rsidP="00853954">
      <w:pPr>
        <w:pStyle w:val="af7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  <w:lang w:eastAsia="en-US"/>
        </w:rPr>
      </w:pPr>
      <w:r w:rsidRPr="00853954">
        <w:rPr>
          <w:sz w:val="28"/>
          <w:szCs w:val="28"/>
          <w:lang w:eastAsia="en-US"/>
        </w:rPr>
        <w:lastRenderedPageBreak/>
        <w:t>Главным распорядителям бюджетных средств Пермского муниципального округа осуществить контроль по подписанию соглашений</w:t>
      </w:r>
      <w:r w:rsidR="00FE18C6" w:rsidRPr="00853954">
        <w:rPr>
          <w:sz w:val="28"/>
          <w:szCs w:val="28"/>
          <w:lang w:eastAsia="en-US"/>
        </w:rPr>
        <w:t xml:space="preserve"> </w:t>
      </w:r>
      <w:r w:rsidR="006B54E2" w:rsidRPr="00853954">
        <w:rPr>
          <w:sz w:val="28"/>
          <w:szCs w:val="28"/>
          <w:lang w:eastAsia="en-US"/>
        </w:rPr>
        <w:t>с</w:t>
      </w:r>
      <w:r w:rsidR="006A0967">
        <w:rPr>
          <w:sz w:val="28"/>
          <w:szCs w:val="28"/>
          <w:lang w:eastAsia="en-US"/>
        </w:rPr>
        <w:t> </w:t>
      </w:r>
      <w:r w:rsidR="006B54E2" w:rsidRPr="00853954">
        <w:rPr>
          <w:sz w:val="28"/>
          <w:szCs w:val="28"/>
          <w:lang w:eastAsia="en-US"/>
        </w:rPr>
        <w:t xml:space="preserve">МКУ «ЦБУ» </w:t>
      </w:r>
      <w:r w:rsidR="00FE18C6" w:rsidRPr="00853954">
        <w:rPr>
          <w:sz w:val="28"/>
          <w:szCs w:val="28"/>
          <w:lang w:eastAsia="en-US"/>
        </w:rPr>
        <w:t>подведомственными учреждениями.</w:t>
      </w:r>
    </w:p>
    <w:p w:rsidR="00F60BB3" w:rsidRPr="00853954" w:rsidRDefault="00F60BB3" w:rsidP="00853954">
      <w:pPr>
        <w:pStyle w:val="af7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  <w:lang w:eastAsia="en-US"/>
        </w:rPr>
      </w:pPr>
      <w:r w:rsidRPr="00853954">
        <w:rPr>
          <w:rStyle w:val="af8"/>
          <w:b w:val="0"/>
          <w:sz w:val="28"/>
          <w:szCs w:val="28"/>
        </w:rPr>
        <w:t xml:space="preserve">Настоящее </w:t>
      </w:r>
      <w:r w:rsidR="00FE18C6" w:rsidRPr="00853954">
        <w:rPr>
          <w:rStyle w:val="af8"/>
          <w:b w:val="0"/>
          <w:sz w:val="28"/>
          <w:szCs w:val="28"/>
        </w:rPr>
        <w:t>распоряжение</w:t>
      </w:r>
      <w:r w:rsidRPr="00853954">
        <w:rPr>
          <w:rStyle w:val="af8"/>
          <w:b w:val="0"/>
          <w:sz w:val="28"/>
          <w:szCs w:val="28"/>
        </w:rPr>
        <w:t xml:space="preserve"> вступает в силу со дня его подписания</w:t>
      </w:r>
      <w:r w:rsidR="00FE684C" w:rsidRPr="00853954">
        <w:rPr>
          <w:rStyle w:val="af8"/>
          <w:b w:val="0"/>
          <w:sz w:val="28"/>
          <w:szCs w:val="28"/>
        </w:rPr>
        <w:t xml:space="preserve"> и</w:t>
      </w:r>
      <w:r w:rsidR="006A0967">
        <w:rPr>
          <w:rStyle w:val="af8"/>
          <w:b w:val="0"/>
          <w:sz w:val="28"/>
          <w:szCs w:val="28"/>
        </w:rPr>
        <w:t> </w:t>
      </w:r>
      <w:r w:rsidR="00FE684C" w:rsidRPr="00853954">
        <w:rPr>
          <w:rStyle w:val="af8"/>
          <w:b w:val="0"/>
          <w:sz w:val="28"/>
          <w:szCs w:val="28"/>
        </w:rPr>
        <w:t>применяется к правоотношениям, возникшим с 01 января 2023 г</w:t>
      </w:r>
      <w:r w:rsidR="00601EC1" w:rsidRPr="00853954">
        <w:rPr>
          <w:sz w:val="28"/>
          <w:szCs w:val="28"/>
          <w:lang w:eastAsia="en-US"/>
        </w:rPr>
        <w:t>.</w:t>
      </w:r>
    </w:p>
    <w:p w:rsidR="00F60BB3" w:rsidRPr="00853954" w:rsidRDefault="002F779A" w:rsidP="00853954">
      <w:pPr>
        <w:pStyle w:val="af7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  <w:lang w:eastAsia="en-US"/>
        </w:rPr>
      </w:pPr>
      <w:r w:rsidRPr="00853954">
        <w:rPr>
          <w:sz w:val="28"/>
          <w:szCs w:val="28"/>
        </w:rPr>
        <w:t xml:space="preserve">Настоящее </w:t>
      </w:r>
      <w:r w:rsidR="006A0967">
        <w:rPr>
          <w:sz w:val="28"/>
          <w:szCs w:val="28"/>
        </w:rPr>
        <w:t>распоряжение</w:t>
      </w:r>
      <w:r w:rsidRPr="00853954">
        <w:rPr>
          <w:sz w:val="28"/>
          <w:szCs w:val="28"/>
        </w:rPr>
        <w:t xml:space="preserve"> разместить на официальном сайте Пермского муниципального округа в информационно-телекоммуникационной сети Интернет </w:t>
      </w:r>
      <w:r w:rsidR="00AA47AF" w:rsidRPr="006A0967">
        <w:rPr>
          <w:color w:val="000000" w:themeColor="text1"/>
          <w:sz w:val="28"/>
          <w:szCs w:val="28"/>
        </w:rPr>
        <w:t>(</w:t>
      </w:r>
      <w:hyperlink r:id="rId10" w:history="1">
        <w:r w:rsidR="00F60BB3" w:rsidRPr="006A0967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AA47AF" w:rsidRPr="006A0967">
        <w:rPr>
          <w:color w:val="000000" w:themeColor="text1"/>
          <w:sz w:val="28"/>
          <w:szCs w:val="28"/>
        </w:rPr>
        <w:t>)</w:t>
      </w:r>
      <w:r w:rsidRPr="006A0967">
        <w:rPr>
          <w:color w:val="000000" w:themeColor="text1"/>
          <w:sz w:val="28"/>
          <w:szCs w:val="28"/>
        </w:rPr>
        <w:t>.</w:t>
      </w:r>
    </w:p>
    <w:p w:rsidR="002F779A" w:rsidRPr="00853954" w:rsidRDefault="00F60BB3" w:rsidP="00853954">
      <w:pPr>
        <w:pStyle w:val="af7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  <w:lang w:eastAsia="en-US"/>
        </w:rPr>
      </w:pPr>
      <w:r w:rsidRPr="00853954">
        <w:rPr>
          <w:sz w:val="28"/>
          <w:szCs w:val="28"/>
          <w:lang w:eastAsia="en-US"/>
        </w:rPr>
        <w:t xml:space="preserve">Контроль </w:t>
      </w:r>
      <w:r w:rsidR="006A0967">
        <w:rPr>
          <w:sz w:val="28"/>
          <w:szCs w:val="28"/>
          <w:lang w:eastAsia="en-US"/>
        </w:rPr>
        <w:t xml:space="preserve">за </w:t>
      </w:r>
      <w:r w:rsidRPr="00853954">
        <w:rPr>
          <w:rStyle w:val="af8"/>
          <w:b w:val="0"/>
          <w:sz w:val="28"/>
          <w:szCs w:val="28"/>
        </w:rPr>
        <w:t>исполнени</w:t>
      </w:r>
      <w:r w:rsidR="006A0967">
        <w:rPr>
          <w:rStyle w:val="af8"/>
          <w:b w:val="0"/>
          <w:sz w:val="28"/>
          <w:szCs w:val="28"/>
        </w:rPr>
        <w:t>ем</w:t>
      </w:r>
      <w:r w:rsidRPr="00853954">
        <w:rPr>
          <w:rStyle w:val="af8"/>
          <w:b w:val="0"/>
          <w:sz w:val="28"/>
          <w:szCs w:val="28"/>
        </w:rPr>
        <w:t xml:space="preserve"> </w:t>
      </w:r>
      <w:r w:rsidR="00FE18C6" w:rsidRPr="00853954">
        <w:rPr>
          <w:rStyle w:val="af8"/>
          <w:b w:val="0"/>
          <w:sz w:val="28"/>
          <w:szCs w:val="28"/>
        </w:rPr>
        <w:t xml:space="preserve">распоряжения </w:t>
      </w:r>
      <w:r w:rsidRPr="00853954">
        <w:rPr>
          <w:rStyle w:val="af8"/>
          <w:b w:val="0"/>
          <w:sz w:val="28"/>
          <w:szCs w:val="28"/>
        </w:rPr>
        <w:t>возложить на заместителя главы администрации Пермского муниципального округа</w:t>
      </w:r>
      <w:r w:rsidR="00FE684C" w:rsidRPr="00853954">
        <w:rPr>
          <w:rStyle w:val="af8"/>
          <w:b w:val="0"/>
          <w:sz w:val="28"/>
          <w:szCs w:val="28"/>
        </w:rPr>
        <w:t xml:space="preserve"> Пермского края    </w:t>
      </w:r>
      <w:r w:rsidRPr="00853954">
        <w:rPr>
          <w:rStyle w:val="af8"/>
          <w:b w:val="0"/>
          <w:sz w:val="28"/>
          <w:szCs w:val="28"/>
        </w:rPr>
        <w:t xml:space="preserve"> </w:t>
      </w:r>
      <w:proofErr w:type="gramStart"/>
      <w:r w:rsidRPr="006A0967">
        <w:rPr>
          <w:rStyle w:val="af8"/>
          <w:b w:val="0"/>
          <w:sz w:val="28"/>
          <w:szCs w:val="28"/>
        </w:rPr>
        <w:t>Гладких</w:t>
      </w:r>
      <w:proofErr w:type="gramEnd"/>
      <w:r w:rsidR="006A0967" w:rsidRPr="006A0967">
        <w:rPr>
          <w:rStyle w:val="af8"/>
          <w:b w:val="0"/>
          <w:sz w:val="28"/>
          <w:szCs w:val="28"/>
        </w:rPr>
        <w:t xml:space="preserve"> </w:t>
      </w:r>
      <w:r w:rsidR="006A0967" w:rsidRPr="006A0967">
        <w:rPr>
          <w:bCs/>
          <w:sz w:val="28"/>
          <w:szCs w:val="28"/>
        </w:rPr>
        <w:t>Т.Н.</w:t>
      </w:r>
    </w:p>
    <w:p w:rsidR="00CA1CFD" w:rsidRPr="008B2A2A" w:rsidRDefault="00D44C9A" w:rsidP="00FE18C6">
      <w:pPr>
        <w:spacing w:line="1440" w:lineRule="exact"/>
        <w:jc w:val="both"/>
        <w:rPr>
          <w:sz w:val="28"/>
          <w:szCs w:val="28"/>
        </w:rPr>
      </w:pPr>
      <w:r w:rsidRPr="00853954">
        <w:rPr>
          <w:sz w:val="28"/>
          <w:szCs w:val="28"/>
        </w:rPr>
        <w:t>Глава</w:t>
      </w:r>
      <w:r w:rsidR="002F779A" w:rsidRPr="00853954">
        <w:rPr>
          <w:sz w:val="28"/>
          <w:szCs w:val="28"/>
        </w:rPr>
        <w:t xml:space="preserve"> муниципального </w:t>
      </w:r>
      <w:r w:rsidRPr="00853954">
        <w:rPr>
          <w:sz w:val="28"/>
          <w:szCs w:val="28"/>
        </w:rPr>
        <w:t>округа</w:t>
      </w:r>
      <w:r w:rsidR="00AA47AF" w:rsidRPr="00853954">
        <w:rPr>
          <w:sz w:val="28"/>
          <w:szCs w:val="28"/>
        </w:rPr>
        <w:t xml:space="preserve"> </w:t>
      </w:r>
      <w:r w:rsidR="002F779A" w:rsidRPr="00853954">
        <w:rPr>
          <w:sz w:val="28"/>
          <w:szCs w:val="28"/>
        </w:rPr>
        <w:t xml:space="preserve">                                          </w:t>
      </w:r>
      <w:r w:rsidR="00AA47AF" w:rsidRPr="00853954">
        <w:rPr>
          <w:sz w:val="28"/>
          <w:szCs w:val="28"/>
        </w:rPr>
        <w:t xml:space="preserve">        </w:t>
      </w:r>
      <w:r w:rsidR="002F779A" w:rsidRPr="00853954">
        <w:rPr>
          <w:sz w:val="28"/>
          <w:szCs w:val="28"/>
        </w:rPr>
        <w:t xml:space="preserve">          </w:t>
      </w:r>
      <w:r w:rsidR="00FA7D4A" w:rsidRPr="00853954">
        <w:rPr>
          <w:sz w:val="28"/>
          <w:szCs w:val="28"/>
        </w:rPr>
        <w:t xml:space="preserve">  </w:t>
      </w:r>
      <w:r w:rsidR="00601EC1" w:rsidRPr="00853954">
        <w:rPr>
          <w:sz w:val="28"/>
          <w:szCs w:val="28"/>
        </w:rPr>
        <w:t>В.Ю. Цвето</w:t>
      </w:r>
      <w:r w:rsidR="00725425" w:rsidRPr="00853954">
        <w:rPr>
          <w:sz w:val="28"/>
          <w:szCs w:val="28"/>
        </w:rPr>
        <w:t>в</w: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F34F08" wp14:editId="522BB22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BB3" w:rsidRPr="00482A25" w:rsidRDefault="00F60BB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F60BB3" w:rsidRPr="00482A25" w:rsidRDefault="00F60BB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F8B77" wp14:editId="79763EA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BB3" w:rsidRPr="00482A25" w:rsidRDefault="00F60BB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F60BB3" w:rsidRPr="00482A25" w:rsidRDefault="00F60BB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D7DA1" wp14:editId="5FD96CE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BB3" w:rsidRDefault="00F60BB3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Nsg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NSrqN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F60BB3" w:rsidRDefault="00F60BB3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8B2A2A" w:rsidSect="00853954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25" w:rsidRDefault="00064025">
      <w:r>
        <w:separator/>
      </w:r>
    </w:p>
  </w:endnote>
  <w:endnote w:type="continuationSeparator" w:id="0">
    <w:p w:rsidR="00064025" w:rsidRDefault="0006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25" w:rsidRDefault="00064025">
      <w:r>
        <w:separator/>
      </w:r>
    </w:p>
  </w:footnote>
  <w:footnote w:type="continuationSeparator" w:id="0">
    <w:p w:rsidR="00064025" w:rsidRDefault="0006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BB3" w:rsidRDefault="00F60BB3">
    <w:pPr>
      <w:pStyle w:val="a3"/>
    </w:pPr>
  </w:p>
  <w:p w:rsidR="00F60BB3" w:rsidRDefault="00F60B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3" w:rsidRDefault="00F60BB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413E">
      <w:rPr>
        <w:rStyle w:val="ac"/>
        <w:noProof/>
      </w:rPr>
      <w:t>2</w:t>
    </w:r>
    <w:r>
      <w:rPr>
        <w:rStyle w:val="ac"/>
      </w:rPr>
      <w:fldChar w:fldCharType="end"/>
    </w:r>
  </w:p>
  <w:p w:rsidR="00F60BB3" w:rsidRDefault="00F60BB3">
    <w:pPr>
      <w:pStyle w:val="a3"/>
    </w:pPr>
  </w:p>
  <w:p w:rsidR="00F60BB3" w:rsidRDefault="00F60B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383171"/>
      <w:docPartObj>
        <w:docPartGallery w:val="Page Numbers (Top of Page)"/>
        <w:docPartUnique/>
      </w:docPartObj>
    </w:sdtPr>
    <w:sdtEndPr/>
    <w:sdtContent>
      <w:p w:rsidR="00725425" w:rsidRDefault="00725425" w:rsidP="00725425">
        <w:pPr>
          <w:pStyle w:val="a3"/>
          <w:jc w:val="left"/>
        </w:pPr>
      </w:p>
      <w:p w:rsidR="00F60BB3" w:rsidRDefault="00064025">
        <w:pPr>
          <w:pStyle w:val="a3"/>
        </w:pPr>
      </w:p>
    </w:sdtContent>
  </w:sdt>
  <w:p w:rsidR="00F60BB3" w:rsidRDefault="00F60B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6B2ABD"/>
    <w:multiLevelType w:val="hybridMultilevel"/>
    <w:tmpl w:val="7F1CBAB0"/>
    <w:lvl w:ilvl="0" w:tplc="C902F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322C"/>
    <w:rsid w:val="000534D3"/>
    <w:rsid w:val="00064025"/>
    <w:rsid w:val="00065FBF"/>
    <w:rsid w:val="00077FD7"/>
    <w:rsid w:val="000817ED"/>
    <w:rsid w:val="000937B0"/>
    <w:rsid w:val="000C4CD5"/>
    <w:rsid w:val="000C6479"/>
    <w:rsid w:val="000E66BC"/>
    <w:rsid w:val="000F4254"/>
    <w:rsid w:val="000F5762"/>
    <w:rsid w:val="00105296"/>
    <w:rsid w:val="00106EE8"/>
    <w:rsid w:val="0012186D"/>
    <w:rsid w:val="001672EE"/>
    <w:rsid w:val="001710A6"/>
    <w:rsid w:val="00190C93"/>
    <w:rsid w:val="001A30EF"/>
    <w:rsid w:val="001B3B59"/>
    <w:rsid w:val="001D02CD"/>
    <w:rsid w:val="001E268C"/>
    <w:rsid w:val="001E5A2A"/>
    <w:rsid w:val="001F1927"/>
    <w:rsid w:val="001F24DB"/>
    <w:rsid w:val="001F7284"/>
    <w:rsid w:val="00203BDC"/>
    <w:rsid w:val="00211CD7"/>
    <w:rsid w:val="0022560C"/>
    <w:rsid w:val="002330C4"/>
    <w:rsid w:val="00242B04"/>
    <w:rsid w:val="0024511B"/>
    <w:rsid w:val="0026551D"/>
    <w:rsid w:val="00291A05"/>
    <w:rsid w:val="002D0A7E"/>
    <w:rsid w:val="002F779A"/>
    <w:rsid w:val="003045B0"/>
    <w:rsid w:val="00306735"/>
    <w:rsid w:val="00321486"/>
    <w:rsid w:val="00324A3C"/>
    <w:rsid w:val="00341861"/>
    <w:rsid w:val="003739D7"/>
    <w:rsid w:val="00393A4B"/>
    <w:rsid w:val="00414494"/>
    <w:rsid w:val="0041511B"/>
    <w:rsid w:val="0042345A"/>
    <w:rsid w:val="00424CFA"/>
    <w:rsid w:val="004602E1"/>
    <w:rsid w:val="00467AC4"/>
    <w:rsid w:val="00480BCF"/>
    <w:rsid w:val="00482A25"/>
    <w:rsid w:val="00494D49"/>
    <w:rsid w:val="004950DF"/>
    <w:rsid w:val="00495B86"/>
    <w:rsid w:val="004A413E"/>
    <w:rsid w:val="004A48A4"/>
    <w:rsid w:val="004B00AA"/>
    <w:rsid w:val="004B03D1"/>
    <w:rsid w:val="004B417F"/>
    <w:rsid w:val="004D2147"/>
    <w:rsid w:val="00506832"/>
    <w:rsid w:val="0051502C"/>
    <w:rsid w:val="005336D0"/>
    <w:rsid w:val="00542E50"/>
    <w:rsid w:val="00571308"/>
    <w:rsid w:val="00572091"/>
    <w:rsid w:val="00576A32"/>
    <w:rsid w:val="00577234"/>
    <w:rsid w:val="005B1418"/>
    <w:rsid w:val="005B7C2C"/>
    <w:rsid w:val="005C38F6"/>
    <w:rsid w:val="00601EC1"/>
    <w:rsid w:val="006155F3"/>
    <w:rsid w:val="00621C65"/>
    <w:rsid w:val="006312AA"/>
    <w:rsid w:val="00637B08"/>
    <w:rsid w:val="00662DD7"/>
    <w:rsid w:val="00667A75"/>
    <w:rsid w:val="006A0967"/>
    <w:rsid w:val="006A2D0C"/>
    <w:rsid w:val="006B54E2"/>
    <w:rsid w:val="006C5878"/>
    <w:rsid w:val="006C5CBE"/>
    <w:rsid w:val="006C6E1D"/>
    <w:rsid w:val="006F2225"/>
    <w:rsid w:val="006F6C51"/>
    <w:rsid w:val="006F7533"/>
    <w:rsid w:val="007168FE"/>
    <w:rsid w:val="00724F66"/>
    <w:rsid w:val="00725425"/>
    <w:rsid w:val="007B75C5"/>
    <w:rsid w:val="007E4893"/>
    <w:rsid w:val="007E6674"/>
    <w:rsid w:val="008005A0"/>
    <w:rsid w:val="008148AA"/>
    <w:rsid w:val="00817ACA"/>
    <w:rsid w:val="00821B79"/>
    <w:rsid w:val="008278F3"/>
    <w:rsid w:val="00835DFA"/>
    <w:rsid w:val="00853422"/>
    <w:rsid w:val="00853954"/>
    <w:rsid w:val="00856810"/>
    <w:rsid w:val="00860C6F"/>
    <w:rsid w:val="00863DEC"/>
    <w:rsid w:val="00864234"/>
    <w:rsid w:val="00864B75"/>
    <w:rsid w:val="00876C36"/>
    <w:rsid w:val="008829D4"/>
    <w:rsid w:val="008A2D9E"/>
    <w:rsid w:val="008A7643"/>
    <w:rsid w:val="008B2A2A"/>
    <w:rsid w:val="008C1F04"/>
    <w:rsid w:val="008D13AA"/>
    <w:rsid w:val="008F1929"/>
    <w:rsid w:val="00900A1B"/>
    <w:rsid w:val="00901433"/>
    <w:rsid w:val="00917AAA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3141E"/>
    <w:rsid w:val="00A96183"/>
    <w:rsid w:val="00AA47AF"/>
    <w:rsid w:val="00AC465E"/>
    <w:rsid w:val="00AD79F6"/>
    <w:rsid w:val="00AE14A7"/>
    <w:rsid w:val="00AE521B"/>
    <w:rsid w:val="00B16141"/>
    <w:rsid w:val="00B21111"/>
    <w:rsid w:val="00B337F8"/>
    <w:rsid w:val="00B47755"/>
    <w:rsid w:val="00B521EB"/>
    <w:rsid w:val="00B647BA"/>
    <w:rsid w:val="00B74774"/>
    <w:rsid w:val="00B931FE"/>
    <w:rsid w:val="00BB5E33"/>
    <w:rsid w:val="00BB6EA3"/>
    <w:rsid w:val="00BB74BF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E1F3F"/>
    <w:rsid w:val="00D0255E"/>
    <w:rsid w:val="00D068E6"/>
    <w:rsid w:val="00D06D54"/>
    <w:rsid w:val="00D44C9A"/>
    <w:rsid w:val="00D80749"/>
    <w:rsid w:val="00D82EA7"/>
    <w:rsid w:val="00D95C2C"/>
    <w:rsid w:val="00DA33E5"/>
    <w:rsid w:val="00DB37B4"/>
    <w:rsid w:val="00DB5782"/>
    <w:rsid w:val="00DC7B04"/>
    <w:rsid w:val="00DE2C53"/>
    <w:rsid w:val="00DE71DF"/>
    <w:rsid w:val="00DF146C"/>
    <w:rsid w:val="00DF1B91"/>
    <w:rsid w:val="00DF656B"/>
    <w:rsid w:val="00E04ACB"/>
    <w:rsid w:val="00E3262D"/>
    <w:rsid w:val="00E5434D"/>
    <w:rsid w:val="00E55D54"/>
    <w:rsid w:val="00E63214"/>
    <w:rsid w:val="00E67D1C"/>
    <w:rsid w:val="00E9346E"/>
    <w:rsid w:val="00E97467"/>
    <w:rsid w:val="00EB7BE3"/>
    <w:rsid w:val="00EC4A31"/>
    <w:rsid w:val="00EF3F35"/>
    <w:rsid w:val="00F0331D"/>
    <w:rsid w:val="00F25EE9"/>
    <w:rsid w:val="00F26E3F"/>
    <w:rsid w:val="00F531B8"/>
    <w:rsid w:val="00F60BB3"/>
    <w:rsid w:val="00F74F11"/>
    <w:rsid w:val="00F91D3D"/>
    <w:rsid w:val="00F93F0E"/>
    <w:rsid w:val="00FA0A87"/>
    <w:rsid w:val="00FA7D4A"/>
    <w:rsid w:val="00FE18C6"/>
    <w:rsid w:val="00FE684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0BB3"/>
    <w:pPr>
      <w:ind w:left="720"/>
      <w:contextualSpacing/>
    </w:pPr>
  </w:style>
  <w:style w:type="character" w:styleId="af8">
    <w:name w:val="Strong"/>
    <w:qFormat/>
    <w:rsid w:val="00F60BB3"/>
    <w:rPr>
      <w:b/>
      <w:b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0BB3"/>
    <w:pPr>
      <w:ind w:left="720"/>
      <w:contextualSpacing/>
    </w:pPr>
  </w:style>
  <w:style w:type="character" w:styleId="af8">
    <w:name w:val="Strong"/>
    <w:qFormat/>
    <w:rsid w:val="00F60BB3"/>
    <w:rPr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48C4-54EB-4F9A-BF16-84D7DA92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2023-01-10T12:40:00Z</cp:lastPrinted>
  <dcterms:created xsi:type="dcterms:W3CDTF">2023-01-16T03:36:00Z</dcterms:created>
  <dcterms:modified xsi:type="dcterms:W3CDTF">2023-01-16T03:36:00Z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